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D9" w:rsidRDefault="003C1F1C">
      <w:pPr>
        <w:pStyle w:val="LO-Normal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bCs/>
          <w:sz w:val="32"/>
          <w:szCs w:val="32"/>
          <w:u w:val="single"/>
        </w:rPr>
        <w:t xml:space="preserve">Мониторинг состояния места обитания </w:t>
      </w:r>
    </w:p>
    <w:p w:rsidR="009E1BD9" w:rsidRDefault="003C1F1C">
      <w:pPr>
        <w:pStyle w:val="LO-Normal"/>
        <w:spacing w:before="0" w:after="0" w:line="240" w:lineRule="auto"/>
        <w:jc w:val="center"/>
      </w:pPr>
      <w:r>
        <w:rPr>
          <w:rFonts w:ascii="Times New Roman" w:eastAsia="Calibri" w:hAnsi="Times New Roman"/>
          <w:b/>
          <w:bCs/>
          <w:sz w:val="32"/>
          <w:szCs w:val="32"/>
          <w:u w:val="single"/>
        </w:rPr>
        <w:t>охраняемого вида животного или растения</w:t>
      </w:r>
      <w:r w:rsidRPr="003C1F1C">
        <w:rPr>
          <w:rFonts w:ascii="Times New Roman" w:eastAsia="Calibri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Calibri" w:hAnsi="Times New Roman"/>
          <w:b/>
          <w:bCs/>
          <w:sz w:val="32"/>
          <w:szCs w:val="32"/>
          <w:u w:val="single"/>
        </w:rPr>
        <w:t>в 2024</w:t>
      </w:r>
      <w:r>
        <w:rPr>
          <w:rFonts w:ascii="Times New Roman" w:eastAsia="Calibri" w:hAnsi="Times New Roman"/>
          <w:b/>
          <w:bCs/>
          <w:sz w:val="32"/>
          <w:szCs w:val="32"/>
          <w:u w:val="single"/>
        </w:rPr>
        <w:t xml:space="preserve"> году</w:t>
      </w:r>
    </w:p>
    <w:p w:rsidR="009E1BD9" w:rsidRDefault="009E1BD9">
      <w:pPr>
        <w:rPr>
          <w:b/>
          <w:bCs/>
          <w:sz w:val="28"/>
          <w:szCs w:val="28"/>
          <w:u w:val="single"/>
        </w:rPr>
      </w:pPr>
    </w:p>
    <w:tbl>
      <w:tblPr>
        <w:tblW w:w="14793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158"/>
        <w:gridCol w:w="2512"/>
        <w:gridCol w:w="3583"/>
        <w:gridCol w:w="2835"/>
        <w:gridCol w:w="3107"/>
      </w:tblGrid>
      <w:tr w:rsidR="009E1BD9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видов дикорастущих</w:t>
            </w:r>
          </w:p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растений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9E1BD9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</w:p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национальной </w:t>
            </w:r>
            <w:bookmarkStart w:id="0" w:name="_GoBack"/>
            <w:bookmarkEnd w:id="0"/>
            <w:r>
              <w:rPr>
                <w:sz w:val="28"/>
                <w:szCs w:val="28"/>
              </w:rPr>
              <w:t>природоохранной значимости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популяции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угрозы</w:t>
            </w:r>
          </w:p>
        </w:tc>
      </w:tr>
      <w:tr w:rsidR="009E1BD9">
        <w:trPr>
          <w:trHeight w:val="603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9E1BD9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русском языке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латинском </w:t>
            </w:r>
            <w:r>
              <w:rPr>
                <w:sz w:val="28"/>
                <w:szCs w:val="28"/>
              </w:rPr>
              <w:t>языке</w:t>
            </w:r>
          </w:p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9E1BD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9E1BD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E1BD9" w:rsidRDefault="009E1BD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E1BD9">
        <w:trPr>
          <w:trHeight w:val="303"/>
        </w:trPr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Растения</w:t>
            </w:r>
          </w:p>
        </w:tc>
      </w:tr>
      <w:tr w:rsidR="009E1BD9">
        <w:trPr>
          <w:trHeight w:val="324"/>
        </w:trPr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pStyle w:val="20"/>
              <w:spacing w:after="0" w:line="240" w:lineRule="auto"/>
              <w:ind w:firstLine="54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Отдел Покрытосеменные – М</w:t>
            </w:r>
            <w:proofErr w:type="spellStart"/>
            <w:r>
              <w:rPr>
                <w:b/>
              </w:rPr>
              <w:t>agnoliophyta</w:t>
            </w:r>
            <w:proofErr w:type="spellEnd"/>
            <w:r>
              <w:rPr>
                <w:b/>
                <w:lang w:val="ru-RU"/>
              </w:rPr>
              <w:t>(</w:t>
            </w:r>
            <w:proofErr w:type="spellStart"/>
            <w:r>
              <w:rPr>
                <w:b/>
              </w:rPr>
              <w:t>Angiospermae</w:t>
            </w:r>
            <w:proofErr w:type="spellEnd"/>
            <w:r>
              <w:rPr>
                <w:b/>
                <w:lang w:val="ru-RU"/>
              </w:rPr>
              <w:t>)</w:t>
            </w:r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Семейство Крестоцветные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Brassicaceae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Cruciferae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E1BD9">
        <w:trPr>
          <w:trHeight w:val="5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Лунник оживающий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</w:pPr>
            <w:proofErr w:type="spellStart"/>
            <w:r>
              <w:rPr>
                <w:sz w:val="28"/>
                <w:szCs w:val="28"/>
              </w:rPr>
              <w:t>Lunaria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rediviva</w:t>
            </w:r>
            <w:proofErr w:type="spellEnd"/>
            <w:r>
              <w:rPr>
                <w:sz w:val="28"/>
                <w:szCs w:val="28"/>
              </w:rPr>
              <w:t xml:space="preserve"> L.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pStyle w:val="LO-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Ухудшение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состояния  отсутствует</w:t>
            </w:r>
            <w:proofErr w:type="gramEnd"/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Семейство Орхидные - </w:t>
            </w:r>
            <w:proofErr w:type="spellStart"/>
            <w:r>
              <w:rPr>
                <w:sz w:val="28"/>
                <w:szCs w:val="28"/>
              </w:rPr>
              <w:t>Orchidaceae</w:t>
            </w:r>
            <w:proofErr w:type="spellEnd"/>
          </w:p>
        </w:tc>
      </w:tr>
      <w:tr w:rsidR="009E1BD9">
        <w:trPr>
          <w:trHeight w:val="63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Лосняк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Лёзеля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</w:pPr>
            <w:proofErr w:type="spellStart"/>
            <w:r>
              <w:rPr>
                <w:sz w:val="28"/>
                <w:szCs w:val="28"/>
              </w:rPr>
              <w:t>Liparis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loeselii</w:t>
            </w:r>
            <w:proofErr w:type="spellEnd"/>
            <w:r>
              <w:rPr>
                <w:sz w:val="28"/>
                <w:szCs w:val="28"/>
              </w:rPr>
              <w:t xml:space="preserve"> (L.) </w:t>
            </w:r>
            <w:proofErr w:type="spellStart"/>
            <w:r>
              <w:rPr>
                <w:sz w:val="28"/>
                <w:szCs w:val="28"/>
              </w:rPr>
              <w:t>Rich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pStyle w:val="LO-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Ухудшение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состояния  отсутствует</w:t>
            </w:r>
            <w:proofErr w:type="gramEnd"/>
          </w:p>
        </w:tc>
      </w:tr>
      <w:tr w:rsidR="009E1BD9">
        <w:trPr>
          <w:trHeight w:val="262"/>
        </w:trPr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Животные</w:t>
            </w:r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Млекопитающие </w:t>
            </w:r>
            <w:r>
              <w:rPr>
                <w:b/>
              </w:rPr>
              <w:t xml:space="preserve"> –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Mammalia</w:t>
            </w:r>
            <w:proofErr w:type="spellEnd"/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 Хищные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Carnivora</w:t>
            </w:r>
            <w:proofErr w:type="spellEnd"/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Семейство Куньи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Mustelidae</w:t>
            </w:r>
            <w:proofErr w:type="spellEnd"/>
          </w:p>
        </w:tc>
      </w:tr>
      <w:tr w:rsidR="009E1BD9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Meles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meles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linnaeus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Ухудшение </w:t>
            </w:r>
            <w:proofErr w:type="gramStart"/>
            <w:r>
              <w:rPr>
                <w:sz w:val="28"/>
                <w:szCs w:val="28"/>
              </w:rPr>
              <w:t>состояния  отсутствует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Птицы </w:t>
            </w:r>
            <w:r>
              <w:rPr>
                <w:b/>
              </w:rPr>
              <w:t xml:space="preserve"> –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Aves</w:t>
            </w:r>
            <w:proofErr w:type="spellEnd"/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Отряд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Воробьинообразные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</w:rPr>
              <w:t xml:space="preserve"> –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Passeriformes</w:t>
            </w:r>
            <w:proofErr w:type="spellEnd"/>
          </w:p>
        </w:tc>
      </w:tr>
      <w:tr w:rsidR="009E1BD9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Семейство Славковые </w:t>
            </w:r>
            <w:r>
              <w:rPr>
                <w:bCs/>
              </w:rPr>
              <w:t>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Sylviidae</w:t>
            </w:r>
            <w:proofErr w:type="spellEnd"/>
          </w:p>
        </w:tc>
      </w:tr>
      <w:tr w:rsidR="009E1BD9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Вертлявая Камышевка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Acrocephalus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aludicola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l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innaeus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E1BD9" w:rsidRDefault="003C1F1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Ухудшение </w:t>
            </w:r>
            <w:proofErr w:type="gramStart"/>
            <w:r>
              <w:rPr>
                <w:sz w:val="28"/>
                <w:szCs w:val="28"/>
              </w:rPr>
              <w:t>состояния  отсутствует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E1BD9" w:rsidRDefault="009E1BD9"/>
    <w:sectPr w:rsidR="009E1BD9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D9"/>
    <w:rsid w:val="003C1F1C"/>
    <w:rsid w:val="009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8C5C-D864-45A6-A3C2-BD9232D9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sz w:val="30"/>
      <w:szCs w:val="3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Pr>
      <w:rFonts w:ascii="Times New Roman" w:hAnsi="Times New Roman" w:cs="Times New Roman"/>
      <w:sz w:val="28"/>
      <w:szCs w:val="28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qFormat/>
    <w:pPr>
      <w:spacing w:after="120" w:line="480" w:lineRule="auto"/>
    </w:pPr>
    <w:rPr>
      <w:sz w:val="28"/>
      <w:szCs w:val="28"/>
      <w:lang w:val="en-US"/>
    </w:rPr>
  </w:style>
  <w:style w:type="paragraph" w:customStyle="1" w:styleId="LO-Normal">
    <w:name w:val="LO-Normal"/>
    <w:qFormat/>
    <w:pPr>
      <w:spacing w:before="280" w:after="280" w:line="271" w:lineRule="auto"/>
    </w:pPr>
    <w:rPr>
      <w:rFonts w:ascii="Calibri" w:eastAsia="Times New Roman" w:hAnsi="Calibri" w:cs="Times New Roman"/>
      <w:lang w:bidi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Svetlana</dc:creator>
  <cp:keywords> </cp:keywords>
  <dc:description/>
  <cp:lastModifiedBy>Павел Сергеевич Глазко</cp:lastModifiedBy>
  <cp:revision>2</cp:revision>
  <dcterms:created xsi:type="dcterms:W3CDTF">2025-07-11T11:34:00Z</dcterms:created>
  <dcterms:modified xsi:type="dcterms:W3CDTF">2025-07-11T11:34:00Z</dcterms:modified>
  <dc:language>ru-RU</dc:language>
</cp:coreProperties>
</file>